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4B" w:rsidRPr="0072514B" w:rsidRDefault="0072514B" w:rsidP="0072514B">
      <w:pPr>
        <w:rPr>
          <w:rFonts w:ascii="Times New Roman" w:eastAsia="Times New Roman" w:hAnsi="Times New Roman" w:cs="Times New Roman"/>
          <w:b/>
          <w:bCs/>
          <w:sz w:val="56"/>
          <w:szCs w:val="27"/>
          <w:u w:val="single"/>
        </w:rPr>
      </w:pPr>
      <w:r w:rsidRPr="0072514B">
        <w:rPr>
          <w:rFonts w:ascii="Times New Roman" w:eastAsia="Times New Roman" w:hAnsi="Times New Roman" w:cs="Times New Roman"/>
          <w:b/>
          <w:bCs/>
          <w:sz w:val="56"/>
          <w:szCs w:val="27"/>
          <w:u w:val="single"/>
        </w:rPr>
        <w:t xml:space="preserve">Book Excursions Online: </w:t>
      </w:r>
      <w:proofErr w:type="gramStart"/>
      <w:r w:rsidRPr="0072514B">
        <w:rPr>
          <w:rFonts w:ascii="Times New Roman" w:eastAsia="Times New Roman" w:hAnsi="Times New Roman" w:cs="Times New Roman"/>
          <w:b/>
          <w:bCs/>
          <w:sz w:val="56"/>
          <w:szCs w:val="27"/>
          <w:u w:val="single"/>
        </w:rPr>
        <w:t>Your</w:t>
      </w:r>
      <w:proofErr w:type="gramEnd"/>
      <w:r w:rsidRPr="0072514B">
        <w:rPr>
          <w:rFonts w:ascii="Times New Roman" w:eastAsia="Times New Roman" w:hAnsi="Times New Roman" w:cs="Times New Roman"/>
          <w:b/>
          <w:bCs/>
          <w:sz w:val="56"/>
          <w:szCs w:val="27"/>
          <w:u w:val="single"/>
        </w:rPr>
        <w:t xml:space="preserve"> Gateway to Hassle-Free Adventures</w:t>
      </w: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 xml:space="preserve">The convenience of booking excursions online has revolutionized how we plan and experience travel. Whether you're venturing into scenic landscapes, exploring historic landmarks, or indulging in adrenaline-pumping adventures, online platforms provide a seamless way to secure your spot in a world of unforgettable experiences. Here’s why online excursion booking is the ultimate travel companion for modern </w:t>
      </w:r>
      <w:proofErr w:type="gramStart"/>
      <w:r w:rsidRPr="0072514B">
        <w:rPr>
          <w:rFonts w:ascii="Times New Roman" w:eastAsia="Times New Roman" w:hAnsi="Times New Roman" w:cs="Times New Roman"/>
          <w:b/>
          <w:bCs/>
          <w:sz w:val="27"/>
          <w:szCs w:val="27"/>
        </w:rPr>
        <w:t>explorers</w:t>
      </w:r>
      <w:r>
        <w:rPr>
          <w:rFonts w:ascii="Times New Roman" w:eastAsia="Times New Roman" w:hAnsi="Times New Roman" w:cs="Times New Roman"/>
          <w:b/>
          <w:bCs/>
          <w:sz w:val="27"/>
          <w:szCs w:val="27"/>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"https://lafboro.ru/"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сервис</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бронирования</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экскурсий</w:t>
      </w:r>
      <w:proofErr w:type="spellEnd"/>
      <w:r>
        <w:rPr>
          <w:rFonts w:ascii="Arial" w:hAnsi="Arial" w:cs="Arial"/>
          <w:color w:val="1155CC"/>
          <w:sz w:val="20"/>
          <w:szCs w:val="20"/>
          <w:u w:val="single"/>
        </w:rPr>
        <w:fldChar w:fldCharType="end"/>
      </w:r>
      <w:r w:rsidRPr="0072514B">
        <w:rPr>
          <w:rFonts w:ascii="Times New Roman" w:eastAsia="Times New Roman" w:hAnsi="Times New Roman" w:cs="Times New Roman"/>
          <w:b/>
          <w:bCs/>
          <w:sz w:val="27"/>
          <w:szCs w:val="27"/>
        </w:rPr>
        <w:t>.</w:t>
      </w: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1. Wide Range of Options at Your Fingertips</w:t>
      </w: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 xml:space="preserve">Booking excursions online opens the door to a vast array of options. From city tours and cultural experiences to outdoor activities and luxury cruises, travelers can browse an extensive catalog of excursions tailored to every preference. Online platforms often categorize options by location, activity type, or theme, making it easy to find the perfect fit for your travel itinerary. With just a few clicks, you can compare options and select experiences that align with your interests, budget, and </w:t>
      </w:r>
      <w:proofErr w:type="gramStart"/>
      <w:r w:rsidRPr="0072514B">
        <w:rPr>
          <w:rFonts w:ascii="Times New Roman" w:eastAsia="Times New Roman" w:hAnsi="Times New Roman" w:cs="Times New Roman"/>
          <w:b/>
          <w:bCs/>
          <w:sz w:val="27"/>
          <w:szCs w:val="27"/>
        </w:rPr>
        <w:t>schedule</w:t>
      </w:r>
      <w:r>
        <w:rPr>
          <w:rFonts w:ascii="Times New Roman" w:eastAsia="Times New Roman" w:hAnsi="Times New Roman" w:cs="Times New Roman"/>
          <w:b/>
          <w:bCs/>
          <w:sz w:val="27"/>
          <w:szCs w:val="27"/>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"https://lafboro.ru/"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бронирование</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экскурсий</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онлайн</w:t>
      </w:r>
      <w:proofErr w:type="spellEnd"/>
      <w:r>
        <w:rPr>
          <w:rFonts w:ascii="Arial" w:hAnsi="Arial" w:cs="Arial"/>
          <w:color w:val="1155CC"/>
          <w:sz w:val="20"/>
          <w:szCs w:val="20"/>
          <w:u w:val="single"/>
        </w:rPr>
        <w:fldChar w:fldCharType="end"/>
      </w:r>
      <w:r w:rsidRPr="0072514B">
        <w:rPr>
          <w:rFonts w:ascii="Times New Roman" w:eastAsia="Times New Roman" w:hAnsi="Times New Roman" w:cs="Times New Roman"/>
          <w:b/>
          <w:bCs/>
          <w:sz w:val="27"/>
          <w:szCs w:val="27"/>
        </w:rPr>
        <w:t>.</w:t>
      </w: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2. Transparency and Reviews for Better Decisions</w:t>
      </w: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 xml:space="preserve">One of the greatest advantages of online booking is access to reviews and ratings from fellow travelers. This transparency helps you make informed decisions by reading about others' experiences, understanding the quality of the service, and gauging its value. Many booking platforms also provide detailed descriptions, photos, and videos of excursions, offering a clear picture of what to expect. Armed with this information, travelers can confidently choose excursions that promise memorable </w:t>
      </w:r>
      <w:proofErr w:type="gramStart"/>
      <w:r w:rsidRPr="0072514B">
        <w:rPr>
          <w:rFonts w:ascii="Times New Roman" w:eastAsia="Times New Roman" w:hAnsi="Times New Roman" w:cs="Times New Roman"/>
          <w:b/>
          <w:bCs/>
          <w:sz w:val="27"/>
          <w:szCs w:val="27"/>
        </w:rPr>
        <w:t>moments</w:t>
      </w:r>
      <w:r>
        <w:rPr>
          <w:rFonts w:ascii="Times New Roman" w:eastAsia="Times New Roman" w:hAnsi="Times New Roman" w:cs="Times New Roman"/>
          <w:b/>
          <w:bCs/>
          <w:sz w:val="27"/>
          <w:szCs w:val="27"/>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"https://lafboro.ru/"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заказ</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экскурсий</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онлайн</w:t>
      </w:r>
      <w:proofErr w:type="spellEnd"/>
      <w:r>
        <w:rPr>
          <w:rStyle w:val="Hyperlink"/>
          <w:rFonts w:ascii="Arial" w:hAnsi="Arial" w:cs="Arial"/>
          <w:color w:val="1155CC"/>
          <w:sz w:val="20"/>
          <w:szCs w:val="20"/>
        </w:rPr>
        <w:t xml:space="preserve"> в </w:t>
      </w:r>
      <w:proofErr w:type="spellStart"/>
      <w:r>
        <w:rPr>
          <w:rStyle w:val="Hyperlink"/>
          <w:rFonts w:ascii="Arial" w:hAnsi="Arial" w:cs="Arial"/>
          <w:color w:val="1155CC"/>
          <w:sz w:val="20"/>
          <w:szCs w:val="20"/>
        </w:rPr>
        <w:t>мире</w:t>
      </w:r>
      <w:proofErr w:type="spellEnd"/>
      <w:r>
        <w:rPr>
          <w:rFonts w:ascii="Arial" w:hAnsi="Arial" w:cs="Arial"/>
          <w:color w:val="1155CC"/>
          <w:sz w:val="20"/>
          <w:szCs w:val="20"/>
          <w:u w:val="single"/>
        </w:rPr>
        <w:fldChar w:fldCharType="end"/>
      </w:r>
      <w:r w:rsidRPr="0072514B">
        <w:rPr>
          <w:rFonts w:ascii="Times New Roman" w:eastAsia="Times New Roman" w:hAnsi="Times New Roman" w:cs="Times New Roman"/>
          <w:b/>
          <w:bCs/>
          <w:sz w:val="27"/>
          <w:szCs w:val="27"/>
        </w:rPr>
        <w:t>.</w:t>
      </w: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3. Convenience and Time-Saving</w:t>
      </w: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lastRenderedPageBreak/>
        <w:t xml:space="preserve">Gone are the days of waiting in long queues or relying on local tour operators upon arrival. Booking excursions online allows you to secure your spot well in advance, saving valuable time during your trip. Many platforms also offer mobile apps, enabling you to book and manage your excursions on the go. This convenience ensures that your travel plans are smooth and stress-free, leaving you more time to enjoy your </w:t>
      </w:r>
      <w:proofErr w:type="gramStart"/>
      <w:r w:rsidRPr="0072514B">
        <w:rPr>
          <w:rFonts w:ascii="Times New Roman" w:eastAsia="Times New Roman" w:hAnsi="Times New Roman" w:cs="Times New Roman"/>
          <w:b/>
          <w:bCs/>
          <w:sz w:val="27"/>
          <w:szCs w:val="27"/>
        </w:rPr>
        <w:t>adventure</w:t>
      </w:r>
      <w:r>
        <w:rPr>
          <w:rFonts w:ascii="Times New Roman" w:eastAsia="Times New Roman" w:hAnsi="Times New Roman" w:cs="Times New Roman"/>
          <w:b/>
          <w:bCs/>
          <w:sz w:val="27"/>
          <w:szCs w:val="27"/>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"https://lafboro.ru/"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Забронируйте</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экскурсию</w:t>
      </w:r>
      <w:proofErr w:type="spellEnd"/>
      <w:r>
        <w:rPr>
          <w:rStyle w:val="Hyperlink"/>
          <w:rFonts w:ascii="Arial" w:hAnsi="Arial" w:cs="Arial"/>
          <w:color w:val="1155CC"/>
          <w:sz w:val="20"/>
          <w:szCs w:val="20"/>
        </w:rPr>
        <w:t xml:space="preserve"> с </w:t>
      </w:r>
      <w:proofErr w:type="spellStart"/>
      <w:r>
        <w:rPr>
          <w:rStyle w:val="Hyperlink"/>
          <w:rFonts w:ascii="Arial" w:hAnsi="Arial" w:cs="Arial"/>
          <w:color w:val="1155CC"/>
          <w:sz w:val="20"/>
          <w:szCs w:val="20"/>
        </w:rPr>
        <w:t>Lafboro</w:t>
      </w:r>
      <w:proofErr w:type="spellEnd"/>
      <w:r>
        <w:rPr>
          <w:rFonts w:ascii="Arial" w:hAnsi="Arial" w:cs="Arial"/>
          <w:color w:val="1155CC"/>
          <w:sz w:val="20"/>
          <w:szCs w:val="20"/>
          <w:u w:val="single"/>
        </w:rPr>
        <w:fldChar w:fldCharType="end"/>
      </w:r>
      <w:r w:rsidRPr="0072514B">
        <w:rPr>
          <w:rFonts w:ascii="Times New Roman" w:eastAsia="Times New Roman" w:hAnsi="Times New Roman" w:cs="Times New Roman"/>
          <w:b/>
          <w:bCs/>
          <w:sz w:val="27"/>
          <w:szCs w:val="27"/>
        </w:rPr>
        <w:t>.</w:t>
      </w: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4. Exclusive Deals and Customization</w:t>
      </w: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 xml:space="preserve">Online excursion platforms often feature exclusive discounts, early-bird offers, and package deals that can help you save money while enhancing your experience. Additionally, many platforms allow customization of your excursions, letting you personalize activities, durations, or add-ons. Whether you’re looking for a private tour, family-friendly activities, or group excursions, online booking ensures that your experience aligns perfectly with your </w:t>
      </w:r>
      <w:proofErr w:type="gramStart"/>
      <w:r w:rsidRPr="0072514B">
        <w:rPr>
          <w:rFonts w:ascii="Times New Roman" w:eastAsia="Times New Roman" w:hAnsi="Times New Roman" w:cs="Times New Roman"/>
          <w:b/>
          <w:bCs/>
          <w:sz w:val="27"/>
          <w:szCs w:val="27"/>
        </w:rPr>
        <w:t>preferences</w:t>
      </w:r>
      <w:r>
        <w:rPr>
          <w:rFonts w:ascii="Times New Roman" w:eastAsia="Times New Roman" w:hAnsi="Times New Roman" w:cs="Times New Roman"/>
          <w:b/>
          <w:bCs/>
          <w:sz w:val="27"/>
          <w:szCs w:val="27"/>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"https://lafboro.ru/"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Бронируйте</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экскурсии</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онлайн</w:t>
      </w:r>
      <w:proofErr w:type="spellEnd"/>
      <w:r>
        <w:rPr>
          <w:rStyle w:val="Hyperlink"/>
          <w:rFonts w:ascii="Arial" w:hAnsi="Arial" w:cs="Arial"/>
          <w:color w:val="1155CC"/>
          <w:sz w:val="20"/>
          <w:szCs w:val="20"/>
        </w:rPr>
        <w:t xml:space="preserve"> в </w:t>
      </w:r>
      <w:proofErr w:type="spellStart"/>
      <w:r>
        <w:rPr>
          <w:rStyle w:val="Hyperlink"/>
          <w:rFonts w:ascii="Arial" w:hAnsi="Arial" w:cs="Arial"/>
          <w:color w:val="1155CC"/>
          <w:sz w:val="20"/>
          <w:szCs w:val="20"/>
        </w:rPr>
        <w:t>любой</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точке</w:t>
      </w:r>
      <w:proofErr w:type="spellEnd"/>
      <w:r>
        <w:rPr>
          <w:rStyle w:val="Hyperlink"/>
          <w:rFonts w:ascii="Arial" w:hAnsi="Arial" w:cs="Arial"/>
          <w:color w:val="1155CC"/>
          <w:sz w:val="20"/>
          <w:szCs w:val="20"/>
        </w:rPr>
        <w:t xml:space="preserve"> </w:t>
      </w:r>
      <w:proofErr w:type="spellStart"/>
      <w:r>
        <w:rPr>
          <w:rStyle w:val="Hyperlink"/>
          <w:rFonts w:ascii="Arial" w:hAnsi="Arial" w:cs="Arial"/>
          <w:color w:val="1155CC"/>
          <w:sz w:val="20"/>
          <w:szCs w:val="20"/>
        </w:rPr>
        <w:t>мира</w:t>
      </w:r>
      <w:proofErr w:type="spellEnd"/>
      <w:r>
        <w:rPr>
          <w:rFonts w:ascii="Arial" w:hAnsi="Arial" w:cs="Arial"/>
          <w:color w:val="1155CC"/>
          <w:sz w:val="20"/>
          <w:szCs w:val="20"/>
          <w:u w:val="single"/>
        </w:rPr>
        <w:fldChar w:fldCharType="end"/>
      </w:r>
      <w:r w:rsidRPr="0072514B">
        <w:rPr>
          <w:rFonts w:ascii="Times New Roman" w:eastAsia="Times New Roman" w:hAnsi="Times New Roman" w:cs="Times New Roman"/>
          <w:b/>
          <w:bCs/>
          <w:sz w:val="27"/>
          <w:szCs w:val="27"/>
        </w:rPr>
        <w:t>.</w:t>
      </w: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5. Secure Payment and Instant Confirmation</w:t>
      </w: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Booking excursions online eliminates the hassle of carrying cash or negotiating on-site. Most platforms offer secure payment methods, including credit cards, e-wallets, and other digital solutions, ensuring safety and convenience. Additionally, instant confirmation of your booking provides peace of mind, ensuring that your plans are set without any last-minute uncertainties.</w:t>
      </w: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Conclusion: Your Adventure Awaits</w:t>
      </w:r>
    </w:p>
    <w:p w:rsidR="0072514B" w:rsidRPr="0072514B" w:rsidRDefault="0072514B" w:rsidP="0072514B">
      <w:pPr>
        <w:rPr>
          <w:rFonts w:ascii="Times New Roman" w:eastAsia="Times New Roman" w:hAnsi="Times New Roman" w:cs="Times New Roman"/>
          <w:b/>
          <w:bCs/>
          <w:sz w:val="27"/>
          <w:szCs w:val="27"/>
        </w:rPr>
      </w:pPr>
      <w:r w:rsidRPr="0072514B">
        <w:rPr>
          <w:rFonts w:ascii="Times New Roman" w:eastAsia="Times New Roman" w:hAnsi="Times New Roman" w:cs="Times New Roman"/>
          <w:b/>
          <w:bCs/>
          <w:sz w:val="27"/>
          <w:szCs w:val="27"/>
        </w:rPr>
        <w:t xml:space="preserve">The ability to book excursions online has made travel planning more efficient and enjoyable than ever before. By offering a diverse range of options, user reviews, convenience, and secure payment methods, online booking platforms empower travelers to make the most of their journeys. Whether you’re an adventurer, history buff, or culture enthusiast, your next unforgettable experience </w:t>
      </w:r>
      <w:proofErr w:type="gramStart"/>
      <w:r w:rsidRPr="0072514B">
        <w:rPr>
          <w:rFonts w:ascii="Times New Roman" w:eastAsia="Times New Roman" w:hAnsi="Times New Roman" w:cs="Times New Roman"/>
          <w:b/>
          <w:bCs/>
          <w:sz w:val="27"/>
          <w:szCs w:val="27"/>
        </w:rPr>
        <w:t>is</w:t>
      </w:r>
      <w:proofErr w:type="gramEnd"/>
      <w:r w:rsidRPr="0072514B">
        <w:rPr>
          <w:rFonts w:ascii="Times New Roman" w:eastAsia="Times New Roman" w:hAnsi="Times New Roman" w:cs="Times New Roman"/>
          <w:b/>
          <w:bCs/>
          <w:sz w:val="27"/>
          <w:szCs w:val="27"/>
        </w:rPr>
        <w:t xml:space="preserve"> just a few clicks away. Embrace the ease of online booking and unlock a world of extraordinary adventures tailored to your every whim.</w:t>
      </w: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p>
    <w:p w:rsidR="0072514B" w:rsidRPr="0072514B" w:rsidRDefault="0072514B" w:rsidP="0072514B">
      <w:pPr>
        <w:rPr>
          <w:rFonts w:ascii="Times New Roman" w:eastAsia="Times New Roman" w:hAnsi="Times New Roman" w:cs="Times New Roman"/>
          <w:b/>
          <w:bCs/>
          <w:sz w:val="27"/>
          <w:szCs w:val="27"/>
        </w:rPr>
      </w:pPr>
    </w:p>
    <w:p w:rsidR="00813573" w:rsidRPr="0072514B" w:rsidRDefault="00813573" w:rsidP="0072514B"/>
    <w:sectPr w:rsidR="00813573" w:rsidRPr="0072514B" w:rsidSect="008135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2514B"/>
    <w:rsid w:val="0072514B"/>
    <w:rsid w:val="00813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73"/>
  </w:style>
  <w:style w:type="paragraph" w:styleId="Heading3">
    <w:name w:val="heading 3"/>
    <w:basedOn w:val="Normal"/>
    <w:link w:val="Heading3Char"/>
    <w:uiPriority w:val="9"/>
    <w:qFormat/>
    <w:rsid w:val="007251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51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51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14B"/>
    <w:rPr>
      <w:b/>
      <w:bCs/>
    </w:rPr>
  </w:style>
  <w:style w:type="character" w:customStyle="1" w:styleId="overflow-hidden">
    <w:name w:val="overflow-hidden"/>
    <w:basedOn w:val="DefaultParagraphFont"/>
    <w:rsid w:val="0072514B"/>
  </w:style>
  <w:style w:type="character" w:styleId="Hyperlink">
    <w:name w:val="Hyperlink"/>
    <w:basedOn w:val="DefaultParagraphFont"/>
    <w:uiPriority w:val="99"/>
    <w:semiHidden/>
    <w:unhideWhenUsed/>
    <w:rsid w:val="0072514B"/>
    <w:rPr>
      <w:color w:val="0000FF"/>
      <w:u w:val="single"/>
    </w:rPr>
  </w:style>
</w:styles>
</file>

<file path=word/webSettings.xml><?xml version="1.0" encoding="utf-8"?>
<w:webSettings xmlns:r="http://schemas.openxmlformats.org/officeDocument/2006/relationships" xmlns:w="http://schemas.openxmlformats.org/wordprocessingml/2006/main">
  <w:divs>
    <w:div w:id="32927579">
      <w:bodyDiv w:val="1"/>
      <w:marLeft w:val="0"/>
      <w:marRight w:val="0"/>
      <w:marTop w:val="0"/>
      <w:marBottom w:val="0"/>
      <w:divBdr>
        <w:top w:val="none" w:sz="0" w:space="0" w:color="auto"/>
        <w:left w:val="none" w:sz="0" w:space="0" w:color="auto"/>
        <w:bottom w:val="none" w:sz="0" w:space="0" w:color="auto"/>
        <w:right w:val="none" w:sz="0" w:space="0" w:color="auto"/>
      </w:divBdr>
      <w:divsChild>
        <w:div w:id="1305161397">
          <w:marLeft w:val="0"/>
          <w:marRight w:val="0"/>
          <w:marTop w:val="0"/>
          <w:marBottom w:val="0"/>
          <w:divBdr>
            <w:top w:val="none" w:sz="0" w:space="0" w:color="auto"/>
            <w:left w:val="none" w:sz="0" w:space="0" w:color="auto"/>
            <w:bottom w:val="none" w:sz="0" w:space="0" w:color="auto"/>
            <w:right w:val="none" w:sz="0" w:space="0" w:color="auto"/>
          </w:divBdr>
          <w:divsChild>
            <w:div w:id="1000622377">
              <w:marLeft w:val="0"/>
              <w:marRight w:val="0"/>
              <w:marTop w:val="0"/>
              <w:marBottom w:val="0"/>
              <w:divBdr>
                <w:top w:val="none" w:sz="0" w:space="0" w:color="auto"/>
                <w:left w:val="none" w:sz="0" w:space="0" w:color="auto"/>
                <w:bottom w:val="none" w:sz="0" w:space="0" w:color="auto"/>
                <w:right w:val="none" w:sz="0" w:space="0" w:color="auto"/>
              </w:divBdr>
              <w:divsChild>
                <w:div w:id="1413893891">
                  <w:marLeft w:val="0"/>
                  <w:marRight w:val="0"/>
                  <w:marTop w:val="0"/>
                  <w:marBottom w:val="0"/>
                  <w:divBdr>
                    <w:top w:val="none" w:sz="0" w:space="0" w:color="auto"/>
                    <w:left w:val="none" w:sz="0" w:space="0" w:color="auto"/>
                    <w:bottom w:val="none" w:sz="0" w:space="0" w:color="auto"/>
                    <w:right w:val="none" w:sz="0" w:space="0" w:color="auto"/>
                  </w:divBdr>
                  <w:divsChild>
                    <w:div w:id="17399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0704">
          <w:marLeft w:val="0"/>
          <w:marRight w:val="0"/>
          <w:marTop w:val="0"/>
          <w:marBottom w:val="0"/>
          <w:divBdr>
            <w:top w:val="none" w:sz="0" w:space="0" w:color="auto"/>
            <w:left w:val="none" w:sz="0" w:space="0" w:color="auto"/>
            <w:bottom w:val="none" w:sz="0" w:space="0" w:color="auto"/>
            <w:right w:val="none" w:sz="0" w:space="0" w:color="auto"/>
          </w:divBdr>
          <w:divsChild>
            <w:div w:id="73284208">
              <w:marLeft w:val="0"/>
              <w:marRight w:val="0"/>
              <w:marTop w:val="0"/>
              <w:marBottom w:val="0"/>
              <w:divBdr>
                <w:top w:val="none" w:sz="0" w:space="0" w:color="auto"/>
                <w:left w:val="none" w:sz="0" w:space="0" w:color="auto"/>
                <w:bottom w:val="none" w:sz="0" w:space="0" w:color="auto"/>
                <w:right w:val="none" w:sz="0" w:space="0" w:color="auto"/>
              </w:divBdr>
              <w:divsChild>
                <w:div w:id="968125825">
                  <w:marLeft w:val="0"/>
                  <w:marRight w:val="0"/>
                  <w:marTop w:val="0"/>
                  <w:marBottom w:val="0"/>
                  <w:divBdr>
                    <w:top w:val="none" w:sz="0" w:space="0" w:color="auto"/>
                    <w:left w:val="none" w:sz="0" w:space="0" w:color="auto"/>
                    <w:bottom w:val="none" w:sz="0" w:space="0" w:color="auto"/>
                    <w:right w:val="none" w:sz="0" w:space="0" w:color="auto"/>
                  </w:divBdr>
                  <w:divsChild>
                    <w:div w:id="20520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06120">
      <w:bodyDiv w:val="1"/>
      <w:marLeft w:val="0"/>
      <w:marRight w:val="0"/>
      <w:marTop w:val="0"/>
      <w:marBottom w:val="0"/>
      <w:divBdr>
        <w:top w:val="none" w:sz="0" w:space="0" w:color="auto"/>
        <w:left w:val="none" w:sz="0" w:space="0" w:color="auto"/>
        <w:bottom w:val="none" w:sz="0" w:space="0" w:color="auto"/>
        <w:right w:val="none" w:sz="0" w:space="0" w:color="auto"/>
      </w:divBdr>
      <w:divsChild>
        <w:div w:id="1441097775">
          <w:marLeft w:val="0"/>
          <w:marRight w:val="0"/>
          <w:marTop w:val="0"/>
          <w:marBottom w:val="0"/>
          <w:divBdr>
            <w:top w:val="none" w:sz="0" w:space="0" w:color="auto"/>
            <w:left w:val="none" w:sz="0" w:space="0" w:color="auto"/>
            <w:bottom w:val="none" w:sz="0" w:space="0" w:color="auto"/>
            <w:right w:val="none" w:sz="0" w:space="0" w:color="auto"/>
          </w:divBdr>
          <w:divsChild>
            <w:div w:id="1017803896">
              <w:marLeft w:val="0"/>
              <w:marRight w:val="0"/>
              <w:marTop w:val="0"/>
              <w:marBottom w:val="0"/>
              <w:divBdr>
                <w:top w:val="none" w:sz="0" w:space="0" w:color="auto"/>
                <w:left w:val="none" w:sz="0" w:space="0" w:color="auto"/>
                <w:bottom w:val="none" w:sz="0" w:space="0" w:color="auto"/>
                <w:right w:val="none" w:sz="0" w:space="0" w:color="auto"/>
              </w:divBdr>
              <w:divsChild>
                <w:div w:id="954410685">
                  <w:marLeft w:val="0"/>
                  <w:marRight w:val="0"/>
                  <w:marTop w:val="0"/>
                  <w:marBottom w:val="0"/>
                  <w:divBdr>
                    <w:top w:val="none" w:sz="0" w:space="0" w:color="auto"/>
                    <w:left w:val="none" w:sz="0" w:space="0" w:color="auto"/>
                    <w:bottom w:val="none" w:sz="0" w:space="0" w:color="auto"/>
                    <w:right w:val="none" w:sz="0" w:space="0" w:color="auto"/>
                  </w:divBdr>
                  <w:divsChild>
                    <w:div w:id="3474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2716">
          <w:marLeft w:val="0"/>
          <w:marRight w:val="0"/>
          <w:marTop w:val="0"/>
          <w:marBottom w:val="0"/>
          <w:divBdr>
            <w:top w:val="none" w:sz="0" w:space="0" w:color="auto"/>
            <w:left w:val="none" w:sz="0" w:space="0" w:color="auto"/>
            <w:bottom w:val="none" w:sz="0" w:space="0" w:color="auto"/>
            <w:right w:val="none" w:sz="0" w:space="0" w:color="auto"/>
          </w:divBdr>
          <w:divsChild>
            <w:div w:id="1082796176">
              <w:marLeft w:val="0"/>
              <w:marRight w:val="0"/>
              <w:marTop w:val="0"/>
              <w:marBottom w:val="0"/>
              <w:divBdr>
                <w:top w:val="none" w:sz="0" w:space="0" w:color="auto"/>
                <w:left w:val="none" w:sz="0" w:space="0" w:color="auto"/>
                <w:bottom w:val="none" w:sz="0" w:space="0" w:color="auto"/>
                <w:right w:val="none" w:sz="0" w:space="0" w:color="auto"/>
              </w:divBdr>
              <w:divsChild>
                <w:div w:id="197162591">
                  <w:marLeft w:val="0"/>
                  <w:marRight w:val="0"/>
                  <w:marTop w:val="0"/>
                  <w:marBottom w:val="0"/>
                  <w:divBdr>
                    <w:top w:val="none" w:sz="0" w:space="0" w:color="auto"/>
                    <w:left w:val="none" w:sz="0" w:space="0" w:color="auto"/>
                    <w:bottom w:val="none" w:sz="0" w:space="0" w:color="auto"/>
                    <w:right w:val="none" w:sz="0" w:space="0" w:color="auto"/>
                  </w:divBdr>
                  <w:divsChild>
                    <w:div w:id="1714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639954">
      <w:bodyDiv w:val="1"/>
      <w:marLeft w:val="0"/>
      <w:marRight w:val="0"/>
      <w:marTop w:val="0"/>
      <w:marBottom w:val="0"/>
      <w:divBdr>
        <w:top w:val="none" w:sz="0" w:space="0" w:color="auto"/>
        <w:left w:val="none" w:sz="0" w:space="0" w:color="auto"/>
        <w:bottom w:val="none" w:sz="0" w:space="0" w:color="auto"/>
        <w:right w:val="none" w:sz="0" w:space="0" w:color="auto"/>
      </w:divBdr>
      <w:divsChild>
        <w:div w:id="1908025837">
          <w:marLeft w:val="0"/>
          <w:marRight w:val="0"/>
          <w:marTop w:val="0"/>
          <w:marBottom w:val="0"/>
          <w:divBdr>
            <w:top w:val="none" w:sz="0" w:space="0" w:color="auto"/>
            <w:left w:val="none" w:sz="0" w:space="0" w:color="auto"/>
            <w:bottom w:val="none" w:sz="0" w:space="0" w:color="auto"/>
            <w:right w:val="none" w:sz="0" w:space="0" w:color="auto"/>
          </w:divBdr>
          <w:divsChild>
            <w:div w:id="1983382538">
              <w:marLeft w:val="0"/>
              <w:marRight w:val="0"/>
              <w:marTop w:val="0"/>
              <w:marBottom w:val="0"/>
              <w:divBdr>
                <w:top w:val="none" w:sz="0" w:space="0" w:color="auto"/>
                <w:left w:val="none" w:sz="0" w:space="0" w:color="auto"/>
                <w:bottom w:val="none" w:sz="0" w:space="0" w:color="auto"/>
                <w:right w:val="none" w:sz="0" w:space="0" w:color="auto"/>
              </w:divBdr>
              <w:divsChild>
                <w:div w:id="1483278623">
                  <w:marLeft w:val="0"/>
                  <w:marRight w:val="0"/>
                  <w:marTop w:val="0"/>
                  <w:marBottom w:val="0"/>
                  <w:divBdr>
                    <w:top w:val="none" w:sz="0" w:space="0" w:color="auto"/>
                    <w:left w:val="none" w:sz="0" w:space="0" w:color="auto"/>
                    <w:bottom w:val="none" w:sz="0" w:space="0" w:color="auto"/>
                    <w:right w:val="none" w:sz="0" w:space="0" w:color="auto"/>
                  </w:divBdr>
                  <w:divsChild>
                    <w:div w:id="7420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3655">
          <w:marLeft w:val="0"/>
          <w:marRight w:val="0"/>
          <w:marTop w:val="0"/>
          <w:marBottom w:val="0"/>
          <w:divBdr>
            <w:top w:val="none" w:sz="0" w:space="0" w:color="auto"/>
            <w:left w:val="none" w:sz="0" w:space="0" w:color="auto"/>
            <w:bottom w:val="none" w:sz="0" w:space="0" w:color="auto"/>
            <w:right w:val="none" w:sz="0" w:space="0" w:color="auto"/>
          </w:divBdr>
          <w:divsChild>
            <w:div w:id="928662881">
              <w:marLeft w:val="0"/>
              <w:marRight w:val="0"/>
              <w:marTop w:val="0"/>
              <w:marBottom w:val="0"/>
              <w:divBdr>
                <w:top w:val="none" w:sz="0" w:space="0" w:color="auto"/>
                <w:left w:val="none" w:sz="0" w:space="0" w:color="auto"/>
                <w:bottom w:val="none" w:sz="0" w:space="0" w:color="auto"/>
                <w:right w:val="none" w:sz="0" w:space="0" w:color="auto"/>
              </w:divBdr>
              <w:divsChild>
                <w:div w:id="802775498">
                  <w:marLeft w:val="0"/>
                  <w:marRight w:val="0"/>
                  <w:marTop w:val="0"/>
                  <w:marBottom w:val="0"/>
                  <w:divBdr>
                    <w:top w:val="none" w:sz="0" w:space="0" w:color="auto"/>
                    <w:left w:val="none" w:sz="0" w:space="0" w:color="auto"/>
                    <w:bottom w:val="none" w:sz="0" w:space="0" w:color="auto"/>
                    <w:right w:val="none" w:sz="0" w:space="0" w:color="auto"/>
                  </w:divBdr>
                  <w:divsChild>
                    <w:div w:id="19742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4575">
      <w:bodyDiv w:val="1"/>
      <w:marLeft w:val="0"/>
      <w:marRight w:val="0"/>
      <w:marTop w:val="0"/>
      <w:marBottom w:val="0"/>
      <w:divBdr>
        <w:top w:val="none" w:sz="0" w:space="0" w:color="auto"/>
        <w:left w:val="none" w:sz="0" w:space="0" w:color="auto"/>
        <w:bottom w:val="none" w:sz="0" w:space="0" w:color="auto"/>
        <w:right w:val="none" w:sz="0" w:space="0" w:color="auto"/>
      </w:divBdr>
      <w:divsChild>
        <w:div w:id="423259105">
          <w:marLeft w:val="0"/>
          <w:marRight w:val="0"/>
          <w:marTop w:val="0"/>
          <w:marBottom w:val="0"/>
          <w:divBdr>
            <w:top w:val="none" w:sz="0" w:space="0" w:color="auto"/>
            <w:left w:val="none" w:sz="0" w:space="0" w:color="auto"/>
            <w:bottom w:val="none" w:sz="0" w:space="0" w:color="auto"/>
            <w:right w:val="none" w:sz="0" w:space="0" w:color="auto"/>
          </w:divBdr>
          <w:divsChild>
            <w:div w:id="1512262195">
              <w:marLeft w:val="0"/>
              <w:marRight w:val="0"/>
              <w:marTop w:val="0"/>
              <w:marBottom w:val="0"/>
              <w:divBdr>
                <w:top w:val="none" w:sz="0" w:space="0" w:color="auto"/>
                <w:left w:val="none" w:sz="0" w:space="0" w:color="auto"/>
                <w:bottom w:val="none" w:sz="0" w:space="0" w:color="auto"/>
                <w:right w:val="none" w:sz="0" w:space="0" w:color="auto"/>
              </w:divBdr>
              <w:divsChild>
                <w:div w:id="1461530206">
                  <w:marLeft w:val="0"/>
                  <w:marRight w:val="0"/>
                  <w:marTop w:val="0"/>
                  <w:marBottom w:val="0"/>
                  <w:divBdr>
                    <w:top w:val="none" w:sz="0" w:space="0" w:color="auto"/>
                    <w:left w:val="none" w:sz="0" w:space="0" w:color="auto"/>
                    <w:bottom w:val="none" w:sz="0" w:space="0" w:color="auto"/>
                    <w:right w:val="none" w:sz="0" w:space="0" w:color="auto"/>
                  </w:divBdr>
                  <w:divsChild>
                    <w:div w:id="7680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7994">
          <w:marLeft w:val="0"/>
          <w:marRight w:val="0"/>
          <w:marTop w:val="0"/>
          <w:marBottom w:val="0"/>
          <w:divBdr>
            <w:top w:val="none" w:sz="0" w:space="0" w:color="auto"/>
            <w:left w:val="none" w:sz="0" w:space="0" w:color="auto"/>
            <w:bottom w:val="none" w:sz="0" w:space="0" w:color="auto"/>
            <w:right w:val="none" w:sz="0" w:space="0" w:color="auto"/>
          </w:divBdr>
          <w:divsChild>
            <w:div w:id="1182816991">
              <w:marLeft w:val="0"/>
              <w:marRight w:val="0"/>
              <w:marTop w:val="0"/>
              <w:marBottom w:val="0"/>
              <w:divBdr>
                <w:top w:val="none" w:sz="0" w:space="0" w:color="auto"/>
                <w:left w:val="none" w:sz="0" w:space="0" w:color="auto"/>
                <w:bottom w:val="none" w:sz="0" w:space="0" w:color="auto"/>
                <w:right w:val="none" w:sz="0" w:space="0" w:color="auto"/>
              </w:divBdr>
              <w:divsChild>
                <w:div w:id="565380702">
                  <w:marLeft w:val="0"/>
                  <w:marRight w:val="0"/>
                  <w:marTop w:val="0"/>
                  <w:marBottom w:val="0"/>
                  <w:divBdr>
                    <w:top w:val="none" w:sz="0" w:space="0" w:color="auto"/>
                    <w:left w:val="none" w:sz="0" w:space="0" w:color="auto"/>
                    <w:bottom w:val="none" w:sz="0" w:space="0" w:color="auto"/>
                    <w:right w:val="none" w:sz="0" w:space="0" w:color="auto"/>
                  </w:divBdr>
                  <w:divsChild>
                    <w:div w:id="10327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2024-12-12T06:36:00Z</dcterms:created>
  <dcterms:modified xsi:type="dcterms:W3CDTF">2024-12-12T06:37:00Z</dcterms:modified>
</cp:coreProperties>
</file>